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47" w:rsidRPr="00E43A47" w:rsidRDefault="00E43A47" w:rsidP="00187995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sl-SI"/>
        </w:rPr>
      </w:pPr>
      <w:r w:rsidRPr="00E43A47">
        <w:rPr>
          <w:rFonts w:ascii="Arial" w:eastAsia="Times New Roman" w:hAnsi="Arial" w:cs="Arial"/>
          <w:b/>
          <w:bCs/>
          <w:kern w:val="36"/>
          <w:sz w:val="48"/>
          <w:szCs w:val="48"/>
          <w:lang w:eastAsia="sl-SI"/>
        </w:rPr>
        <w:t>Učbeniški sklad</w:t>
      </w:r>
      <w:bookmarkStart w:id="0" w:name="_GoBack"/>
      <w:bookmarkEnd w:id="0"/>
    </w:p>
    <w:p w:rsidR="00E43A47" w:rsidRPr="00E43A47" w:rsidRDefault="00E43A47" w:rsidP="0018799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E43A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E43A4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 šolski knjižnici si lahko učenci vsako leto brezplačno izposodijo tudi učbenike iz učbeniškega sklada, ki jih na koncu šolskega leta vrnejo.</w:t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br/>
        <w:t>Učenci prejmejo v mesecu</w:t>
      </w:r>
      <w:r w:rsidR="00187995">
        <w:rPr>
          <w:rFonts w:ascii="Arial" w:eastAsia="Times New Roman" w:hAnsi="Arial" w:cs="Arial"/>
          <w:sz w:val="24"/>
          <w:szCs w:val="24"/>
          <w:lang w:eastAsia="sl-SI"/>
        </w:rPr>
        <w:t xml:space="preserve"> maju ali</w:t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juniju</w:t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hyperlink r:id="rId5" w:history="1">
        <w:r w:rsidRPr="00E43A47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 xml:space="preserve"> naročilnice za izposojo učbenikov</w:t>
        </w:r>
      </w:hyperlink>
      <w:r w:rsidRPr="00E43A4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naslednje šolsko leto. </w:t>
      </w:r>
    </w:p>
    <w:p w:rsidR="00E43A47" w:rsidRPr="00E43A47" w:rsidRDefault="00E43A47" w:rsidP="0018799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sl-SI"/>
        </w:rPr>
      </w:pPr>
      <w:r w:rsidRPr="00E43A47">
        <w:rPr>
          <w:rFonts w:ascii="Arial" w:eastAsia="Times New Roman" w:hAnsi="Arial" w:cs="Arial"/>
          <w:sz w:val="24"/>
          <w:szCs w:val="24"/>
          <w:lang w:eastAsia="sl-SI"/>
        </w:rPr>
        <w:t xml:space="preserve">Naročilnice je potrebno oddati do roka, ki je naveden na naročilnici </w:t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br/>
        <w:t>Učenci prejmejo učbenike za naslednje šolsko leto prvi teden dni v septembru.</w:t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E43A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="00187995" w:rsidRPr="00187995">
        <w:rPr>
          <w:rFonts w:ascii="Arial" w:hAnsi="Arial" w:cs="Arial"/>
          <w:sz w:val="24"/>
          <w:szCs w:val="24"/>
        </w:rPr>
        <w:t>Vse učbenike učenci na začetku šolskega leta skrbno zavijejo in jih ob koncu šolskega leta vrnejo pregledane in urejene. Za poškodovane, uničene ali izgubljene učbenike uporabnik po Pravilniku o upravljanju učbeniških skladov plača odškodnino.</w:t>
      </w:r>
    </w:p>
    <w:p w:rsidR="00670249" w:rsidRDefault="00670249"/>
    <w:sectPr w:rsidR="0067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47"/>
    <w:rsid w:val="00187995"/>
    <w:rsid w:val="00670249"/>
    <w:rsid w:val="00E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4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43A4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4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43A47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E43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4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43A4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4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43A47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E43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-ledina.si/strani/118/ucbeniki-in-solske-potrebsc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2019-09-27T08:55:00Z</dcterms:created>
  <dcterms:modified xsi:type="dcterms:W3CDTF">2019-09-27T09:02:00Z</dcterms:modified>
</cp:coreProperties>
</file>